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7" w:type="dxa"/>
        <w:tblInd w:w="229" w:type="dxa"/>
        <w:tblLook w:val="0000" w:firstRow="0" w:lastRow="0" w:firstColumn="0" w:lastColumn="0" w:noHBand="0" w:noVBand="0"/>
      </w:tblPr>
      <w:tblGrid>
        <w:gridCol w:w="5124"/>
        <w:gridCol w:w="4253"/>
      </w:tblGrid>
      <w:tr w:rsidR="0004337F" w:rsidRPr="0004337F" w:rsidTr="00384902">
        <w:trPr>
          <w:trHeight w:val="503"/>
        </w:trPr>
        <w:tc>
          <w:tcPr>
            <w:tcW w:w="5124" w:type="dxa"/>
          </w:tcPr>
          <w:p w:rsidR="00C94718" w:rsidRPr="0004337F" w:rsidRDefault="00C94718" w:rsidP="003E6FF6">
            <w:pPr>
              <w:widowControl w:val="0"/>
              <w:suppressAutoHyphens/>
              <w:autoSpaceDE w:val="0"/>
              <w:spacing w:after="0" w:line="240" w:lineRule="auto"/>
              <w:ind w:firstLine="709"/>
              <w:jc w:val="right"/>
              <w:outlineLvl w:val="1"/>
              <w:rPr>
                <w:rFonts w:ascii="Times New Roman" w:eastAsia="Arial" w:hAnsi="Times New Roman" w:cs="Times New Roman"/>
                <w:color w:val="000000" w:themeColor="text1"/>
                <w:szCs w:val="20"/>
                <w:lang w:eastAsia="ar-SA"/>
              </w:rPr>
            </w:pPr>
          </w:p>
        </w:tc>
        <w:tc>
          <w:tcPr>
            <w:tcW w:w="4253" w:type="dxa"/>
          </w:tcPr>
          <w:p w:rsidR="00C94718" w:rsidRPr="0004337F" w:rsidRDefault="00C94718" w:rsidP="003E6FF6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04337F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eastAsia="ar-SA"/>
              </w:rPr>
              <w:t>Приложение № 2</w:t>
            </w:r>
          </w:p>
          <w:p w:rsidR="00A61E9F" w:rsidRPr="0004337F" w:rsidRDefault="00C94718" w:rsidP="003E6F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337F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к Порядку заключения соглашения </w:t>
            </w:r>
            <w:r w:rsidR="00A61E9F" w:rsidRPr="000433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участии застройщика в развитии социальной инфраструктуры</w:t>
            </w:r>
          </w:p>
          <w:p w:rsidR="00A61E9F" w:rsidRPr="0004337F" w:rsidRDefault="00A61E9F" w:rsidP="003E6F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33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городского округа город Воронеж</w:t>
            </w:r>
          </w:p>
          <w:p w:rsidR="00C94718" w:rsidRPr="0004337F" w:rsidRDefault="00C94718" w:rsidP="003E6FF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 w:themeColor="text1"/>
                <w:szCs w:val="20"/>
                <w:lang w:eastAsia="ar-SA"/>
              </w:rPr>
            </w:pPr>
          </w:p>
        </w:tc>
      </w:tr>
    </w:tbl>
    <w:p w:rsidR="00C94718" w:rsidRPr="0004337F" w:rsidRDefault="00C94718" w:rsidP="003E6FF6">
      <w:pPr>
        <w:widowControl w:val="0"/>
        <w:suppressAutoHyphens/>
        <w:autoSpaceDE w:val="0"/>
        <w:spacing w:after="0" w:line="240" w:lineRule="auto"/>
        <w:ind w:firstLine="709"/>
        <w:jc w:val="right"/>
        <w:outlineLvl w:val="1"/>
        <w:rPr>
          <w:rFonts w:ascii="Times New Roman" w:eastAsia="Arial" w:hAnsi="Times New Roman" w:cs="Times New Roman"/>
          <w:color w:val="000000" w:themeColor="text1"/>
          <w:szCs w:val="20"/>
          <w:lang w:eastAsia="ar-SA"/>
        </w:rPr>
      </w:pPr>
    </w:p>
    <w:p w:rsidR="00C94718" w:rsidRPr="0004337F" w:rsidRDefault="00C94718" w:rsidP="003E6FF6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  <w:r w:rsidRPr="0004337F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>Форма</w:t>
      </w:r>
    </w:p>
    <w:p w:rsidR="00C94718" w:rsidRPr="0004337F" w:rsidRDefault="00C94718" w:rsidP="003E6FF6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90F26" w:rsidRPr="0004337F" w:rsidRDefault="00290F26" w:rsidP="003E6FF6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433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СОГЛАШЕНИЕ</w:t>
      </w:r>
    </w:p>
    <w:p w:rsidR="00290F26" w:rsidRPr="0004337F" w:rsidRDefault="00290F26" w:rsidP="003E6FF6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433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участии застройщика в развитии социальной инфраструктуры</w:t>
      </w:r>
    </w:p>
    <w:p w:rsidR="00290F26" w:rsidRPr="0004337F" w:rsidRDefault="00290F26" w:rsidP="003E6FF6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433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городского округа город Воронеж</w:t>
      </w:r>
    </w:p>
    <w:p w:rsidR="009E07F1" w:rsidRPr="0004337F" w:rsidRDefault="009E07F1" w:rsidP="003E6FF6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963"/>
      </w:tblGrid>
      <w:tr w:rsidR="0004337F" w:rsidRPr="0004337F" w:rsidTr="00DF1E3F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9E07F1" w:rsidRPr="0004337F" w:rsidRDefault="009E07F1" w:rsidP="003E6F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04337F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г. Воронеж </w:t>
            </w: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</w:tcPr>
          <w:p w:rsidR="009E07F1" w:rsidRPr="0004337F" w:rsidRDefault="003B3B8B" w:rsidP="003E6FF6">
            <w:pPr>
              <w:pStyle w:val="ConsPlusNormal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04337F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«</w:t>
            </w:r>
            <w:r w:rsidR="009E07F1" w:rsidRPr="0004337F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___</w:t>
            </w:r>
            <w:r w:rsidRPr="0004337F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»</w:t>
            </w:r>
            <w:r w:rsidR="009E07F1" w:rsidRPr="0004337F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 ___________ 20__ года</w:t>
            </w:r>
          </w:p>
        </w:tc>
      </w:tr>
    </w:tbl>
    <w:p w:rsidR="00290F26" w:rsidRPr="0004337F" w:rsidRDefault="00290F26" w:rsidP="003E6FF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60"/>
      </w:tblGrid>
      <w:tr w:rsidR="0004337F" w:rsidRPr="0004337F" w:rsidTr="009E07F1">
        <w:tc>
          <w:tcPr>
            <w:tcW w:w="9560" w:type="dxa"/>
            <w:tcBorders>
              <w:top w:val="nil"/>
              <w:left w:val="nil"/>
              <w:bottom w:val="nil"/>
              <w:right w:val="nil"/>
            </w:tcBorders>
          </w:tcPr>
          <w:p w:rsidR="009E07F1" w:rsidRPr="0004337F" w:rsidRDefault="009E07F1" w:rsidP="00250C35">
            <w:pPr>
              <w:spacing w:after="0" w:line="348" w:lineRule="auto"/>
              <w:ind w:firstLine="709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4337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Администрация городского округа город Воронеж </w:t>
            </w:r>
            <w:r w:rsidR="0048043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</w:t>
            </w:r>
            <w:r w:rsidR="00AB5A7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8043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      </w:t>
            </w:r>
            <w:r w:rsidRPr="0004337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в лице____________</w:t>
            </w:r>
            <w:r w:rsidR="00250C35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________________________________________</w:t>
            </w:r>
            <w:r w:rsidRPr="0004337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_______, действующего на основании __________</w:t>
            </w:r>
            <w:r w:rsidR="00AB5A7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_______________________________</w:t>
            </w:r>
          </w:p>
          <w:p w:rsidR="009E07F1" w:rsidRPr="0004337F" w:rsidRDefault="00AB5A7E" w:rsidP="00250C35">
            <w:pPr>
              <w:spacing w:after="0" w:line="348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(</w:t>
            </w:r>
            <w:r w:rsidR="009E07F1" w:rsidRPr="0004337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далее </w:t>
            </w:r>
            <w:r w:rsidR="0048043E" w:rsidRPr="0048043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="009E07F1" w:rsidRPr="0004337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Сторона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1), с одной стороны</w:t>
            </w:r>
            <w:r w:rsidR="0048043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и</w:t>
            </w:r>
            <w:r w:rsidR="0048043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________________________</w:t>
            </w:r>
            <w:r w:rsidR="00157AA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</w:t>
            </w:r>
            <w:r w:rsidR="009E07F1" w:rsidRPr="0004337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9E07F1" w:rsidRPr="0004337F" w:rsidRDefault="00AB5A7E" w:rsidP="00250C35">
            <w:pPr>
              <w:spacing w:after="0" w:line="348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в лице</w:t>
            </w:r>
            <w:r w:rsidR="009E07F1" w:rsidRPr="0004337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_____________________</w:t>
            </w:r>
            <w:r w:rsidR="00250C35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___________________________</w:t>
            </w:r>
            <w:r w:rsidR="009E07F1" w:rsidRPr="0004337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______, </w:t>
            </w:r>
            <w:proofErr w:type="gramStart"/>
            <w:r w:rsidR="009E07F1" w:rsidRPr="0004337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действующего</w:t>
            </w:r>
            <w:proofErr w:type="gramEnd"/>
            <w:r w:rsidR="009E07F1" w:rsidRPr="0004337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на основании ________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_______________________________</w:t>
            </w:r>
          </w:p>
          <w:p w:rsidR="009E07F1" w:rsidRPr="0004337F" w:rsidRDefault="00AB5A7E" w:rsidP="00AB5A7E">
            <w:pPr>
              <w:spacing w:after="0" w:line="348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4337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(далее </w:t>
            </w:r>
            <w:r w:rsidRPr="0048043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04337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Сторона 2)</w:t>
            </w:r>
            <w:r w:rsidR="00CD39B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9E07F1" w:rsidRPr="0004337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с другой стороны, в дальнейшем в совместном упоминании именуемые Стороны, заключили на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добровольной основе настоящее с</w:t>
            </w:r>
            <w:r w:rsidR="009E07F1" w:rsidRPr="0004337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оглашение об участии застройщика в развитии социальной инфраструктуры городского округа город Воронеж (далее </w:t>
            </w:r>
            <w:r w:rsidR="0048043E" w:rsidRPr="0048043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="009E07F1" w:rsidRPr="0004337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Соглашение) о н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ижеследующем</w:t>
            </w:r>
          </w:p>
        </w:tc>
      </w:tr>
    </w:tbl>
    <w:p w:rsidR="009E07F1" w:rsidRPr="0004337F" w:rsidRDefault="009E07F1" w:rsidP="003E6FF6">
      <w:pPr>
        <w:spacing w:line="36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I. Предмет Соглашения</w:t>
      </w:r>
    </w:p>
    <w:p w:rsidR="009E07F1" w:rsidRPr="0004337F" w:rsidRDefault="009E07F1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1.1. Предметом Соглашения является взаимодействие Сторон в целях финансирования мероприятий по развитию социальной инфраструктуры городского округа город Воронеж (далее </w:t>
      </w:r>
      <w:r w:rsidR="0048043E" w:rsidRPr="0048043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социальная инфраструктура).</w:t>
      </w:r>
    </w:p>
    <w:p w:rsidR="009E07F1" w:rsidRPr="0004337F" w:rsidRDefault="009E07F1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1.2. Целью настоящего Соглашения является создание благоприятных условий для социально-экономического развития городского округа город Воронеж.</w:t>
      </w:r>
    </w:p>
    <w:p w:rsidR="009E07F1" w:rsidRPr="0004337F" w:rsidRDefault="009E07F1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1.3. Сторона 2 по настоящему Соглашению обязуется обеспечить за счет собственных (привлеченных) средств финансирование мероприятий по развитию социальной инфраструктуры путем перечисления Стороне 1 денежных средств в сумме ______________ руб</w:t>
      </w:r>
      <w:proofErr w:type="gramStart"/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. (_______________________________________) </w:t>
      </w:r>
      <w:proofErr w:type="gramEnd"/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по следующим реквизитам:</w:t>
      </w:r>
    </w:p>
    <w:p w:rsidR="009E07F1" w:rsidRPr="00250C35" w:rsidRDefault="00250C35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</w:t>
      </w:r>
      <w:r w:rsidR="009E07F1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 </w:t>
      </w:r>
      <w:r w:rsidR="009E07F1" w:rsidRPr="00250C35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 xml:space="preserve">сумма прописью </w:t>
      </w:r>
    </w:p>
    <w:p w:rsidR="009E07F1" w:rsidRPr="0004337F" w:rsidRDefault="00093237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Назначение платежа: </w:t>
      </w:r>
      <w:r w:rsidR="00D24C74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>финансирование мероприятий по</w:t>
      </w:r>
      <w:r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развити</w:t>
      </w:r>
      <w:r w:rsidR="00D24C74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>ю</w:t>
      </w:r>
      <w:r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социальной инфраструктуры городского округа город Воронеж</w:t>
      </w:r>
    </w:p>
    <w:p w:rsidR="009E07F1" w:rsidRPr="0004337F" w:rsidRDefault="009E07F1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_________________________</w:t>
      </w:r>
    </w:p>
    <w:p w:rsidR="009E07F1" w:rsidRPr="0004337F" w:rsidRDefault="009E07F1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_________________________</w:t>
      </w:r>
    </w:p>
    <w:p w:rsidR="009E07F1" w:rsidRPr="0004337F" w:rsidRDefault="0048043E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1.4. Параметры объект</w:t>
      </w:r>
      <w:proofErr w:type="gramStart"/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proofErr w:type="gramEnd"/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ов</w:t>
      </w:r>
      <w:proofErr w:type="spellEnd"/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) капитального строительства жилого назначе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ния (далее – ОКС), планируемого</w:t>
      </w:r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ых</w:t>
      </w:r>
      <w:proofErr w:type="spellEnd"/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) к строительству Стороной 2:</w:t>
      </w:r>
    </w:p>
    <w:p w:rsidR="009E07F1" w:rsidRPr="0004337F" w:rsidRDefault="009E07F1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вид объекта</w:t>
      </w:r>
      <w:proofErr w:type="gramStart"/>
      <w:r w:rsidR="0048043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: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</w:t>
      </w:r>
      <w:r w:rsidR="0048043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;</w:t>
      </w:r>
      <w:proofErr w:type="gramEnd"/>
    </w:p>
    <w:p w:rsidR="009E07F1" w:rsidRPr="0004337F" w:rsidRDefault="009E07F1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адрес объекта</w:t>
      </w:r>
      <w:proofErr w:type="gramStart"/>
      <w:r w:rsidR="0048043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: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</w:t>
      </w:r>
      <w:r w:rsidR="0048043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;</w:t>
      </w:r>
      <w:proofErr w:type="gramEnd"/>
    </w:p>
    <w:p w:rsidR="009E07F1" w:rsidRPr="0004337F" w:rsidRDefault="009E07F1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кадастровый номер земельного участка</w:t>
      </w:r>
      <w:proofErr w:type="gramStart"/>
      <w:r w:rsidR="0048043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BD2963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_________________________</w:t>
      </w:r>
      <w:r w:rsidR="0048043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;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End"/>
    </w:p>
    <w:p w:rsidR="009E07F1" w:rsidRPr="0004337F" w:rsidRDefault="009E07F1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- площадь </w:t>
      </w:r>
      <w:r w:rsidR="006B3F5E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квартир</w:t>
      </w:r>
      <w:proofErr w:type="gramStart"/>
      <w:r w:rsidR="0048043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: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_________</w:t>
      </w:r>
      <w:r w:rsidR="00BD2963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______________________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_______</w:t>
      </w:r>
      <w:r w:rsidR="0048043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_____;</w:t>
      </w:r>
      <w:proofErr w:type="gramEnd"/>
    </w:p>
    <w:p w:rsidR="009E07F1" w:rsidRPr="0004337F" w:rsidRDefault="009E07F1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BD2963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иные показатели</w:t>
      </w:r>
      <w:r w:rsidR="0048043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BD2963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</w:t>
      </w:r>
      <w:r w:rsidR="0048043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E07F1" w:rsidRPr="0004337F" w:rsidRDefault="00446936" w:rsidP="0048043E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1.5. </w:t>
      </w:r>
      <w:proofErr w:type="gramStart"/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случае 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изменения</w:t>
      </w:r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параметров ОКС, используемых при расчете объемов финансирования, указанных в пункт</w:t>
      </w:r>
      <w:r w:rsidR="007308A7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1.3</w:t>
      </w:r>
      <w:r w:rsidR="007308A7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подпунктах 2.1.1 </w:t>
      </w:r>
      <w:r w:rsidR="0048043E" w:rsidRPr="0048043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48043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308A7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2.1.3 пункта 2.1 </w:t>
      </w:r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настоящего Соглашения, в соответствии с </w:t>
      </w:r>
      <w:r w:rsidR="0048043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</w:t>
      </w:r>
      <w:r w:rsidR="0048043E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етодикой</w:t>
      </w:r>
      <w:r w:rsidR="0048043E" w:rsidRPr="0048043E">
        <w:t xml:space="preserve"> </w:t>
      </w:r>
      <w:r w:rsidR="0048043E" w:rsidRPr="0048043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расчета объема финансирования мероприятий по развитию социальной инфраструктуры </w:t>
      </w:r>
      <w:r w:rsidR="0048043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городского округа город В</w:t>
      </w:r>
      <w:r w:rsidR="0048043E" w:rsidRPr="0048043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оронеж</w:t>
      </w:r>
      <w:r w:rsidR="0048043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48043E" w:rsidRPr="0048043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8043E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утвержденной постановлением администрации городского округа город Воронеж</w:t>
      </w:r>
      <w:r w:rsidR="0048043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сумма </w:t>
      </w:r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средств </w:t>
      </w:r>
      <w:r w:rsidR="006B3F5E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финансировани</w:t>
      </w:r>
      <w:r w:rsidR="006B3F5E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мероприятий по развитию социальной инфраструктуры подлежит изменению в порядке, предусмотренном постановлением администрации</w:t>
      </w:r>
      <w:proofErr w:type="gramEnd"/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городского округа город Воронеж, посредством заключения дополнительного соглашения к настоящему Соглашению.</w:t>
      </w:r>
    </w:p>
    <w:p w:rsidR="00446936" w:rsidRPr="0004337F" w:rsidRDefault="00446936" w:rsidP="00250C35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337F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DF2637" w:rsidRPr="0004337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8043E">
        <w:rPr>
          <w:rFonts w:ascii="Times New Roman" w:hAnsi="Times New Roman" w:cs="Times New Roman"/>
          <w:color w:val="000000" w:themeColor="text1"/>
          <w:sz w:val="28"/>
          <w:szCs w:val="28"/>
        </w:rPr>
        <w:t>. В случае если</w:t>
      </w:r>
      <w:r w:rsidRPr="000433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фактические параметры ОКС, действующие на дату ввода в эксплуатацию ОКС</w:t>
      </w:r>
      <w:r w:rsidR="00A61E9F" w:rsidRPr="0004337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0433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изменяются, то сумма</w:t>
      </w:r>
      <w:r w:rsidR="00A61E9F" w:rsidRPr="0004337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0433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1E9F" w:rsidRPr="000433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указанная в пункте 1.3 настоящего Соглашения, корректируется </w:t>
      </w:r>
      <w:r w:rsidRPr="0004337F">
        <w:rPr>
          <w:rFonts w:ascii="Times New Roman" w:hAnsi="Times New Roman" w:cs="Times New Roman"/>
          <w:color w:val="000000" w:themeColor="text1"/>
          <w:sz w:val="28"/>
          <w:szCs w:val="28"/>
        </w:rPr>
        <w:t>последн</w:t>
      </w:r>
      <w:r w:rsidR="00A61E9F" w:rsidRPr="0004337F">
        <w:rPr>
          <w:rFonts w:ascii="Times New Roman" w:hAnsi="Times New Roman" w:cs="Times New Roman"/>
          <w:color w:val="000000" w:themeColor="text1"/>
          <w:sz w:val="28"/>
          <w:szCs w:val="28"/>
        </w:rPr>
        <w:t>им</w:t>
      </w:r>
      <w:r w:rsidRPr="000433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платеж</w:t>
      </w:r>
      <w:r w:rsidR="00A61E9F" w:rsidRPr="0004337F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Pr="0004337F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</w:t>
      </w:r>
      <w:r w:rsidR="00A61E9F" w:rsidRPr="000433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ым </w:t>
      </w:r>
      <w:r w:rsidR="0048043E">
        <w:rPr>
          <w:rFonts w:ascii="Times New Roman" w:hAnsi="Times New Roman" w:cs="Times New Roman"/>
          <w:color w:val="000000" w:themeColor="text1"/>
          <w:sz w:val="28"/>
          <w:szCs w:val="28"/>
        </w:rPr>
        <w:t>подпунктом</w:t>
      </w:r>
      <w:r w:rsidR="00DF2637" w:rsidRPr="000433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2.1.3 </w:t>
      </w:r>
      <w:r w:rsidR="004804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пункта 2.1 настоящего </w:t>
      </w:r>
      <w:r w:rsidR="00A61E9F" w:rsidRPr="0004337F">
        <w:rPr>
          <w:rFonts w:ascii="Times New Roman" w:hAnsi="Times New Roman" w:cs="Times New Roman"/>
          <w:color w:val="000000" w:themeColor="text1"/>
          <w:sz w:val="28"/>
          <w:szCs w:val="28"/>
        </w:rPr>
        <w:t>Соглашени</w:t>
      </w:r>
      <w:r w:rsidR="00DF2637" w:rsidRPr="0004337F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04337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E07F1" w:rsidRPr="0004337F" w:rsidRDefault="009E07F1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1.</w:t>
      </w:r>
      <w:r w:rsidR="009738DA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 Сторона 1 по настоящему Соглашению обязуется принять в порядке, предусмотренном законодательством Российской Федерации и муниципальными правовыми актами городского округа город Воронеж, средства Стороны 2, указанные в пункте 1.3 настоящего Соглашения, в доход бюджета городского округа город Воронеж для финансирования мероприятий по развитию объ</w:t>
      </w:r>
      <w:r w:rsidR="0048043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ектов социальной инфраструктуры.</w:t>
      </w:r>
    </w:p>
    <w:p w:rsidR="009E07F1" w:rsidRPr="0004337F" w:rsidRDefault="009E07F1" w:rsidP="003E6FF6">
      <w:pPr>
        <w:spacing w:before="240" w:line="36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II. Порядок расчетов, права и обязанности Сторон</w:t>
      </w:r>
    </w:p>
    <w:p w:rsidR="009E07F1" w:rsidRPr="0004337F" w:rsidRDefault="009E07F1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P360"/>
      <w:bookmarkEnd w:id="0"/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2.1. Сторона 2 осуществляет перечисление денежных средств по реквизитам, указанным в п</w:t>
      </w:r>
      <w:r w:rsidR="00AB5A7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ункте 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1.3 </w:t>
      </w:r>
      <w:r w:rsidR="0048043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настоящего 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Соглашения, в следующие сроки:</w:t>
      </w:r>
    </w:p>
    <w:p w:rsidR="009E07F1" w:rsidRPr="0004337F" w:rsidRDefault="0048043E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2.1.1. Н</w:t>
      </w:r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е позднее </w:t>
      </w:r>
      <w:r w:rsidR="005A48F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рабочих дней со дня заключения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настоящего Соглашения в сумме*    </w:t>
      </w:r>
      <w:r w:rsidR="00BD2963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________</w:t>
      </w:r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_ руб</w:t>
      </w:r>
      <w:proofErr w:type="gramStart"/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BD2963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( _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____________________</w:t>
      </w:r>
      <w:r w:rsidR="00BD2963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_</w:t>
      </w:r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_______).              </w:t>
      </w:r>
      <w:r w:rsidR="009E07F1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proofErr w:type="gramEnd"/>
    </w:p>
    <w:p w:rsidR="009E07F1" w:rsidRPr="00250C35" w:rsidRDefault="009E07F1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250C35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 xml:space="preserve">                                    </w:t>
      </w:r>
      <w:r w:rsidR="00BD2963" w:rsidRPr="00250C35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 xml:space="preserve">   </w:t>
      </w:r>
      <w:r w:rsidRPr="00250C35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 xml:space="preserve">                                 </w:t>
      </w:r>
      <w:r w:rsidR="00250C35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Pr="00250C35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 xml:space="preserve">     </w:t>
      </w:r>
      <w:r w:rsidR="0048043E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 xml:space="preserve">  </w:t>
      </w:r>
      <w:r w:rsidRPr="00250C35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>сумма прописью</w:t>
      </w:r>
    </w:p>
    <w:p w:rsidR="009E07F1" w:rsidRPr="0004337F" w:rsidRDefault="0048043E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>*Н</w:t>
      </w:r>
      <w:r w:rsidR="009E07F1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>е менее 10% размера фин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>ансирования, предусмотренного пунктом</w:t>
      </w:r>
      <w:r w:rsidR="009E07F1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1.</w:t>
      </w:r>
      <w:r w:rsidR="009738DA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>3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настоящего</w:t>
      </w:r>
      <w:r w:rsidR="009E07F1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Соглашения (первоначальный взнос). </w:t>
      </w:r>
    </w:p>
    <w:p w:rsidR="009E07F1" w:rsidRPr="0004337F" w:rsidRDefault="0048043E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2.1.2. Н</w:t>
      </w:r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е позднее 90 дней с даты выдачи разрешения на строительство объекта в сумме** </w:t>
      </w:r>
      <w:r w:rsidR="00BD2963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_________</w:t>
      </w:r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_______ руб</w:t>
      </w:r>
      <w:proofErr w:type="gramStart"/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  ( _____</w:t>
      </w:r>
      <w:r w:rsidR="00BD2963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____________________</w:t>
      </w:r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__).              </w:t>
      </w:r>
      <w:r w:rsidR="009E07F1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proofErr w:type="gramEnd"/>
    </w:p>
    <w:p w:rsidR="009E07F1" w:rsidRPr="00250C35" w:rsidRDefault="009E07F1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</w:t>
      </w:r>
      <w:r w:rsidR="00250C35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</w:t>
      </w:r>
      <w:r w:rsidR="00BD2963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250C35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</w:t>
      </w:r>
      <w:r w:rsidR="00BD2963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50C35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>сумма прописью</w:t>
      </w:r>
    </w:p>
    <w:p w:rsidR="009E07F1" w:rsidRPr="0004337F" w:rsidRDefault="0048043E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>**Н</w:t>
      </w:r>
      <w:r w:rsidR="009E07F1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>е менее 40% размера финансирования, п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>редусмотренного пунктом</w:t>
      </w:r>
      <w:r w:rsidR="009E07F1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1.</w:t>
      </w:r>
      <w:r w:rsidR="00AB5A7E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>3</w:t>
      </w:r>
      <w:r w:rsidR="009E07F1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настоящего </w:t>
      </w:r>
      <w:r w:rsidR="009E07F1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>Соглашения</w:t>
      </w:r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E07F1" w:rsidRPr="0004337F" w:rsidRDefault="0048043E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2.1.3. Н</w:t>
      </w:r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е позднее дня </w:t>
      </w:r>
      <w:proofErr w:type="gramStart"/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до даты подачи заявления о выдаче разрешения на ввод объекта в эксплуатацию в сумме</w:t>
      </w:r>
      <w:proofErr w:type="gramEnd"/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***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____</w:t>
      </w:r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уб.  (__________</w:t>
      </w:r>
      <w:r w:rsidR="009E07F1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_______).            </w:t>
      </w:r>
      <w:r w:rsidR="009E07F1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</w:p>
    <w:p w:rsidR="009E07F1" w:rsidRPr="00250C35" w:rsidRDefault="009E07F1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</w:t>
      </w:r>
      <w:r w:rsidR="00250C35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</w:t>
      </w:r>
      <w:r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48043E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     </w:t>
      </w:r>
      <w:r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50C35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>сумма прописью</w:t>
      </w:r>
    </w:p>
    <w:p w:rsidR="00115935" w:rsidRPr="0004337F" w:rsidRDefault="0048043E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>***В</w:t>
      </w:r>
      <w:r w:rsidR="009E07F1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сумме, оставшейся после перечисл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>ения двух вышеуказанных взносов</w:t>
      </w:r>
      <w:r w:rsidR="009E07F1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от суммы, 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>предусмотренной пунктом</w:t>
      </w:r>
      <w:r w:rsidR="009E07F1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1.</w:t>
      </w:r>
      <w:r w:rsidR="009738DA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>3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настоящего</w:t>
      </w:r>
      <w:r w:rsidR="009E07F1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Соглашения.</w:t>
      </w:r>
      <w:r w:rsidR="00B847C8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>В случае если</w:t>
      </w:r>
      <w:r w:rsidR="00115935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фактические параметры ОКС, действующие на дату ввода в эксплуатацию ОКС</w:t>
      </w:r>
      <w:r w:rsidR="00B847C8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>,</w:t>
      </w:r>
      <w:r w:rsidR="00115935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6A46C9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>изменяются</w:t>
      </w:r>
      <w:r w:rsidR="00115935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, то размер платежа корректируется посредством изменения суммы, указанной в </w:t>
      </w:r>
      <w:r w:rsidR="00B847C8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>пункте</w:t>
      </w:r>
      <w:r w:rsidR="006A46C9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1.3 и </w:t>
      </w:r>
      <w:r w:rsidR="00B847C8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>подпункт</w:t>
      </w:r>
      <w:r w:rsidR="00AB5A7E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>е</w:t>
      </w:r>
      <w:r w:rsidR="00B847C8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115935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>2.1.3</w:t>
      </w:r>
      <w:r w:rsidR="00B847C8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пункта 2.1 настоящего</w:t>
      </w:r>
      <w:r w:rsidR="00115935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 xml:space="preserve"> Соглашения</w:t>
      </w:r>
      <w:r w:rsidR="00C1314F" w:rsidRPr="0004337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>.</w:t>
      </w:r>
    </w:p>
    <w:p w:rsidR="009E07F1" w:rsidRPr="0004337F" w:rsidRDefault="009E07F1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2.2. Денежные средства считаются поступившими в доход бюджета городского округа город Воронеж с момента их зачисления в бюджет городского округа город Воронеж.</w:t>
      </w:r>
    </w:p>
    <w:p w:rsidR="009E07F1" w:rsidRPr="0004337F" w:rsidRDefault="009E07F1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2.3. На сумму плате</w:t>
      </w:r>
      <w:r w:rsidR="00B847C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жа, в случае нарушения сроков его внесения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, подлежат начислению пени. </w:t>
      </w:r>
    </w:p>
    <w:p w:rsidR="009E07F1" w:rsidRPr="0004337F" w:rsidRDefault="009E07F1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 несоблюдении Стороной 2 сроков внесения платежей Сторона 2 выплачивает пени в размере 1/365 ключевой ставки Банка России за каждый день просрочки платежа (включая день платежа), начисляемые на остаток невыплаченных средств.</w:t>
      </w:r>
    </w:p>
    <w:p w:rsidR="009E07F1" w:rsidRPr="0004337F" w:rsidRDefault="009E07F1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2.4. </w:t>
      </w:r>
      <w:proofErr w:type="gramStart"/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При неисполнении Стороной 2 обязательств, определенных </w:t>
      </w:r>
      <w:r w:rsidR="00B847C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настоящим 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Соглашением, Сторона 1 вправе требовать понуждения </w:t>
      </w:r>
      <w:r w:rsidR="00B847C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  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Стороны 2 к их исполнению, включая взыскание денежных средств, указанных </w:t>
      </w:r>
      <w:r w:rsidR="00AB5A7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пунктах 1.3, подпунктах 2.1.1</w:t>
      </w:r>
      <w:r w:rsidR="00B847C8" w:rsidRPr="00B847C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2.1.3 пункта 2.1 настоящего Соглашения, а также пени, предусмотренной пунктом 2.3 н</w:t>
      </w:r>
      <w:r w:rsidR="00B847C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астоящего С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оглашения, в соответствии со ст</w:t>
      </w:r>
      <w:r w:rsidR="00B847C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атьями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431, 432, </w:t>
      </w:r>
      <w:r w:rsidR="00B847C8" w:rsidRPr="00B847C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пунктом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2 ст</w:t>
      </w:r>
      <w:r w:rsidR="00B847C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атьи 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572, </w:t>
      </w:r>
      <w:r w:rsidR="00B847C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r w:rsidR="00B847C8" w:rsidRPr="00B847C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пунктом</w:t>
      </w:r>
      <w:r w:rsidR="00B847C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2 статьи 574 Гражданского кодекса 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B847C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оссийской Федерации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proofErr w:type="gramEnd"/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судебном </w:t>
      </w:r>
      <w:proofErr w:type="gramStart"/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порядке</w:t>
      </w:r>
      <w:proofErr w:type="gramEnd"/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E07F1" w:rsidRPr="0004337F" w:rsidRDefault="009E07F1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2.5. Сторона 1 обязана расходовать денежные средства</w:t>
      </w:r>
      <w:r w:rsidR="004B43E2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путем принятия и оплаты обязательств в соответствии с бюджетным законодательством, законодательством о контрактной системе в сфере закупок и иными нормативными правовыми актами, регулирующими бюджетные правоотношения.</w:t>
      </w:r>
    </w:p>
    <w:p w:rsidR="0030100C" w:rsidRPr="0004337F" w:rsidRDefault="0030100C" w:rsidP="00250C35">
      <w:pPr>
        <w:pStyle w:val="ConsPlusNormal"/>
        <w:spacing w:line="348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33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2.6. Сторона 1 обязана использовать средства Застройщика, указанные в пункте 1.3 настоящего Соглашения, в целях финансирования строительства, реконструкции объектов социальной инфраструктуры, капитального ремонта объектов социальной инфраструктуры. </w:t>
      </w:r>
    </w:p>
    <w:p w:rsidR="0030100C" w:rsidRPr="0004337F" w:rsidRDefault="0030100C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2.7. Сторона 1 обязана осуществлять   </w:t>
      </w:r>
      <w:proofErr w:type="gramStart"/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контроль за</w:t>
      </w:r>
      <w:proofErr w:type="gramEnd"/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соблюдением </w:t>
      </w:r>
      <w:r w:rsidR="00B847C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обязательств, принятых Сторонами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в рамках</w:t>
      </w:r>
      <w:r w:rsidR="00B847C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Соглашения.</w:t>
      </w:r>
    </w:p>
    <w:p w:rsidR="009E07F1" w:rsidRPr="0004337F" w:rsidRDefault="009E07F1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2.</w:t>
      </w:r>
      <w:r w:rsidR="0030100C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. Сторона 2 имеет право получать от Стороны 1 информацию о ходе реализации </w:t>
      </w:r>
      <w:r w:rsidR="00B847C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настоящего 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Соглашения Стороной 1.</w:t>
      </w:r>
    </w:p>
    <w:p w:rsidR="009E07F1" w:rsidRDefault="009E07F1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2.</w:t>
      </w:r>
      <w:r w:rsidR="0030100C"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 Стороны несут ответственность за неисполнение или ненадлежащее исполнение своих обязательств в соответствии с действующим законодательством Российской Федерации.</w:t>
      </w:r>
    </w:p>
    <w:p w:rsidR="00B847C8" w:rsidRPr="0004337F" w:rsidRDefault="00B847C8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9E07F1" w:rsidRPr="0004337F" w:rsidRDefault="009E07F1" w:rsidP="003E6FF6">
      <w:pPr>
        <w:spacing w:before="240" w:after="0" w:line="36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III. Обстоятельства непреодолимой силы</w:t>
      </w:r>
    </w:p>
    <w:p w:rsidR="009E07F1" w:rsidRPr="0004337F" w:rsidRDefault="009E07F1" w:rsidP="003E6FF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E07F1" w:rsidRPr="0004337F" w:rsidRDefault="009E07F1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3.1.  </w:t>
      </w:r>
      <w:r w:rsidR="00B847C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Стороны не несут ответственность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за полное или частичное неисполнение предусмотренных настоящим Соглашением обязательств, если такое неисполнение связано с обстоятельствами непреодолимой силы.</w:t>
      </w:r>
    </w:p>
    <w:p w:rsidR="009E07F1" w:rsidRPr="0004337F" w:rsidRDefault="009E07F1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3.2.  Сторона, для которой создалась невозможность исполнения обязательств по настоящему Соглашению вследствие обстоятельств непреодолимой силы, не позднее 5 дней с момента их наступления в письменной форме извещает другую Сторону с приложением документов, удостоверяющих факт наступления указанных обстоятельств.</w:t>
      </w:r>
    </w:p>
    <w:p w:rsidR="009E07F1" w:rsidRPr="0004337F" w:rsidRDefault="009E07F1" w:rsidP="00250C35">
      <w:pPr>
        <w:spacing w:after="0" w:line="348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3.3.  В случае возникновения обстоятельств непреодолимой силы Стороны вправе р</w:t>
      </w:r>
      <w:r w:rsidR="00AB5A7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асторгнуть настоящее Соглашение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 ни одна из Сторон не вправе требовать возмещения убытков.</w:t>
      </w:r>
    </w:p>
    <w:p w:rsidR="009E07F1" w:rsidRPr="0004337F" w:rsidRDefault="009E07F1" w:rsidP="003E6FF6">
      <w:pPr>
        <w:spacing w:before="240" w:line="36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en-US" w:eastAsia="ru-RU"/>
        </w:rPr>
        <w:t>IV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 Заключительные положения</w:t>
      </w:r>
    </w:p>
    <w:p w:rsidR="009E07F1" w:rsidRPr="0004337F" w:rsidRDefault="009E07F1" w:rsidP="00250C35">
      <w:pPr>
        <w:spacing w:after="0" w:line="349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4.1. Соглашение вступает в силу со дня его подписания обеими Сторонами и действует до момента фактического</w:t>
      </w:r>
      <w:r w:rsidR="00B847C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(полного) исполнения Сторонами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возложенных на них обязательств.</w:t>
      </w:r>
    </w:p>
    <w:p w:rsidR="009E07F1" w:rsidRPr="0004337F" w:rsidRDefault="009E07F1" w:rsidP="00250C35">
      <w:pPr>
        <w:spacing w:after="0" w:line="349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4.2. Сторона 2 вправе   исполнить   обязательства, предусмотренные </w:t>
      </w:r>
      <w:hyperlink r:id="rId8" w:history="1">
        <w:r w:rsidRPr="0004337F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 xml:space="preserve">пунктом 2.1 </w:t>
        </w:r>
      </w:hyperlink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Соглашения, досрочно.</w:t>
      </w:r>
    </w:p>
    <w:p w:rsidR="009E07F1" w:rsidRPr="0004337F" w:rsidRDefault="009E07F1" w:rsidP="00250C35">
      <w:pPr>
        <w:spacing w:after="0" w:line="349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4.3. В настоящее Соглашение могут быть внесены изменения и дополнения, которые оформляются дополнительными соглашениями, подписанными Сторонами. </w:t>
      </w:r>
    </w:p>
    <w:p w:rsidR="009E07F1" w:rsidRPr="0004337F" w:rsidRDefault="009E07F1" w:rsidP="00250C35">
      <w:pPr>
        <w:spacing w:after="0" w:line="349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Любые изменения и дополнения к настоящему </w:t>
      </w:r>
      <w:r w:rsidR="00B847C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Соглашению 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действительны при условии, если они совершены </w:t>
      </w:r>
      <w:r w:rsidR="00B847C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письменной форме и подписаны С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торонами.</w:t>
      </w:r>
    </w:p>
    <w:p w:rsidR="009E07F1" w:rsidRPr="0004337F" w:rsidRDefault="009E07F1" w:rsidP="00250C35">
      <w:pPr>
        <w:spacing w:after="0" w:line="349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4.4. При подписании Соглашения Стороны руководствовались положениями действующего законодательства.</w:t>
      </w:r>
    </w:p>
    <w:p w:rsidR="009E07F1" w:rsidRPr="0004337F" w:rsidRDefault="009E07F1" w:rsidP="00250C35">
      <w:pPr>
        <w:spacing w:after="0" w:line="349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4.5. Заключая Соглашение, Стороны действуют на добровольной основе.</w:t>
      </w:r>
    </w:p>
    <w:p w:rsidR="009E07F1" w:rsidRPr="0004337F" w:rsidRDefault="009E07F1" w:rsidP="00250C35">
      <w:pPr>
        <w:spacing w:after="0" w:line="349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4.6. Подписывая Соглашение, Стороны подтверждают, что им понятно содержание использованных в Соглашении слов и выражений, а также понятны права и обязанности, возлагаемые на Стороны в соответствии с положениями</w:t>
      </w:r>
      <w:r w:rsidR="00B847C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Соглашения.</w:t>
      </w:r>
    </w:p>
    <w:p w:rsidR="009E07F1" w:rsidRPr="0004337F" w:rsidRDefault="009E07F1" w:rsidP="00250C35">
      <w:pPr>
        <w:spacing w:after="0" w:line="349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4.7. Все уведомления и сообщения, связанные с оформлением настоящего Соглашения, должны направляться в письменной форме и подписываться уполномоченными лицами Сторон.</w:t>
      </w:r>
    </w:p>
    <w:p w:rsidR="009E07F1" w:rsidRPr="0004337F" w:rsidRDefault="009E07F1" w:rsidP="00250C35">
      <w:pPr>
        <w:spacing w:after="0" w:line="349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4.8. Сторона, изменившая свое местонахождение и (или) реквизиты, обязана сообщить об этом другой Стороне в течение </w:t>
      </w:r>
      <w:r w:rsidR="00B847C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10 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рабочих дней </w:t>
      </w:r>
      <w:proofErr w:type="gramStart"/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 даты</w:t>
      </w:r>
      <w:proofErr w:type="gramEnd"/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847C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их изменений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E07F1" w:rsidRPr="0004337F" w:rsidRDefault="009E07F1" w:rsidP="00250C35">
      <w:pPr>
        <w:spacing w:after="0" w:line="349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4.9. Во всем, что не урегулировано</w:t>
      </w:r>
      <w:r w:rsidR="00AB5A7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настоящим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Соглашением, Стороны руководствуются законодательством Российской Федерации.</w:t>
      </w:r>
    </w:p>
    <w:p w:rsidR="009E07F1" w:rsidRPr="0004337F" w:rsidRDefault="009E07F1" w:rsidP="00250C35">
      <w:pPr>
        <w:spacing w:after="0" w:line="349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4.10. Все споры или разногласия, возникающие по </w:t>
      </w:r>
      <w:r w:rsidR="00B847C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настоящему 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Соглашению или в связи с ним между Сторонами, разрешаются путем переговоров между Сторонами.</w:t>
      </w:r>
    </w:p>
    <w:p w:rsidR="009E07F1" w:rsidRPr="0004337F" w:rsidRDefault="009E07F1" w:rsidP="00250C35">
      <w:pPr>
        <w:spacing w:after="0" w:line="349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случае невозможности разрешения разногласий путем переговоров они подлежат рассмотрению в Арбитражном суде Воронежской области в порядке, установленном законодательством.</w:t>
      </w:r>
    </w:p>
    <w:p w:rsidR="009E07F1" w:rsidRPr="0004337F" w:rsidRDefault="009E07F1" w:rsidP="00250C35">
      <w:pPr>
        <w:spacing w:after="0" w:line="349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4.11. Соглашение составлено в двух экземплярах, которые имеют одинаковую юридическую силу, по одному для каждой из Сторон.</w:t>
      </w:r>
    </w:p>
    <w:p w:rsidR="00BD2963" w:rsidRPr="0004337F" w:rsidRDefault="00BD2963" w:rsidP="003E6FF6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9E07F1" w:rsidRPr="0004337F" w:rsidRDefault="009E07F1" w:rsidP="003E6FF6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V. Адреса,</w:t>
      </w:r>
      <w:r w:rsidR="00AB5A7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банковские реквизиты, подписи С</w:t>
      </w:r>
      <w:r w:rsidRPr="0004337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торон</w:t>
      </w:r>
    </w:p>
    <w:p w:rsidR="009E07F1" w:rsidRPr="0004337F" w:rsidRDefault="009E07F1" w:rsidP="003E6FF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62"/>
        <w:gridCol w:w="4662"/>
      </w:tblGrid>
      <w:tr w:rsidR="0004337F" w:rsidRPr="0004337F" w:rsidTr="00DF1E3F">
        <w:trPr>
          <w:trHeight w:val="521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9E07F1" w:rsidRPr="0004337F" w:rsidRDefault="009E07F1" w:rsidP="003E6FF6">
            <w:pPr>
              <w:spacing w:after="0" w:line="360" w:lineRule="auto"/>
              <w:ind w:firstLine="709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4337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Сторона 1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9E07F1" w:rsidRPr="0004337F" w:rsidRDefault="009E07F1" w:rsidP="003E6FF6">
            <w:pPr>
              <w:spacing w:after="0" w:line="360" w:lineRule="auto"/>
              <w:ind w:firstLine="709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4337F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Сторона 2 </w:t>
            </w:r>
          </w:p>
        </w:tc>
      </w:tr>
    </w:tbl>
    <w:p w:rsidR="00250C35" w:rsidRPr="0004337F" w:rsidRDefault="00250C35" w:rsidP="003E6FF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76"/>
        <w:gridCol w:w="3895"/>
      </w:tblGrid>
      <w:tr w:rsidR="00A41523" w:rsidRPr="00D41211" w:rsidTr="002E02E7">
        <w:tc>
          <w:tcPr>
            <w:tcW w:w="2965" w:type="pct"/>
            <w:shd w:val="clear" w:color="auto" w:fill="auto"/>
          </w:tcPr>
          <w:p w:rsidR="00A41523" w:rsidRPr="00D41211" w:rsidRDefault="00A41523" w:rsidP="002E02E7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ru-RU" w:bidi="ru-RU"/>
              </w:rPr>
              <w:t xml:space="preserve">Руководитель </w:t>
            </w:r>
            <w:r w:rsidRPr="00D41211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ru-RU" w:bidi="ru-RU"/>
              </w:rPr>
              <w:t xml:space="preserve">управления </w:t>
            </w:r>
          </w:p>
          <w:p w:rsidR="00A41523" w:rsidRPr="00D41211" w:rsidRDefault="00A41523" w:rsidP="002E02E7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ru-RU" w:bidi="ru-RU"/>
              </w:rPr>
              <w:t>главного архитектора</w:t>
            </w:r>
          </w:p>
        </w:tc>
        <w:tc>
          <w:tcPr>
            <w:tcW w:w="2035" w:type="pct"/>
            <w:shd w:val="clear" w:color="auto" w:fill="auto"/>
          </w:tcPr>
          <w:p w:rsidR="00A41523" w:rsidRPr="00D41211" w:rsidRDefault="00A41523" w:rsidP="002E02E7">
            <w:pPr>
              <w:widowControl w:val="0"/>
              <w:suppressAutoHyphens/>
              <w:spacing w:after="0" w:line="240" w:lineRule="auto"/>
              <w:jc w:val="right"/>
              <w:textAlignment w:val="baseline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ru-RU" w:bidi="ru-RU"/>
              </w:rPr>
            </w:pPr>
          </w:p>
          <w:p w:rsidR="00A41523" w:rsidRPr="00D41211" w:rsidRDefault="00A41523" w:rsidP="00791ED4">
            <w:pPr>
              <w:widowControl w:val="0"/>
              <w:suppressAutoHyphens/>
              <w:spacing w:after="0" w:line="240" w:lineRule="auto"/>
              <w:jc w:val="right"/>
              <w:textAlignment w:val="baseline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ru-RU" w:bidi="ru-RU"/>
              </w:rPr>
              <w:t>Г.Ю. Чурсанов</w:t>
            </w:r>
            <w:bookmarkStart w:id="1" w:name="_GoBack"/>
            <w:bookmarkEnd w:id="1"/>
          </w:p>
        </w:tc>
      </w:tr>
    </w:tbl>
    <w:p w:rsidR="00780889" w:rsidRPr="00791ED4" w:rsidRDefault="00780889" w:rsidP="003E6FF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sectPr w:rsidR="00780889" w:rsidRPr="00791ED4" w:rsidSect="00250C35">
      <w:headerReference w:type="default" r:id="rId9"/>
      <w:pgSz w:w="11906" w:h="16838"/>
      <w:pgMar w:top="851" w:right="566" w:bottom="993" w:left="1985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228" w:rsidRDefault="00014228" w:rsidP="0074523A">
      <w:pPr>
        <w:spacing w:after="0" w:line="240" w:lineRule="auto"/>
      </w:pPr>
      <w:r>
        <w:separator/>
      </w:r>
    </w:p>
  </w:endnote>
  <w:endnote w:type="continuationSeparator" w:id="0">
    <w:p w:rsidR="00014228" w:rsidRDefault="00014228" w:rsidP="00745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228" w:rsidRDefault="00014228" w:rsidP="0074523A">
      <w:pPr>
        <w:spacing w:after="0" w:line="240" w:lineRule="auto"/>
      </w:pPr>
      <w:r>
        <w:separator/>
      </w:r>
    </w:p>
  </w:footnote>
  <w:footnote w:type="continuationSeparator" w:id="0">
    <w:p w:rsidR="00014228" w:rsidRDefault="00014228" w:rsidP="007452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53962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0C35" w:rsidRPr="00250C35" w:rsidRDefault="00250C35">
        <w:pPr>
          <w:pStyle w:val="ab"/>
          <w:jc w:val="center"/>
          <w:rPr>
            <w:rFonts w:ascii="Times New Roman" w:hAnsi="Times New Roman" w:cs="Times New Roman"/>
          </w:rPr>
        </w:pPr>
        <w:r w:rsidRPr="00250C35">
          <w:rPr>
            <w:rFonts w:ascii="Times New Roman" w:hAnsi="Times New Roman" w:cs="Times New Roman"/>
          </w:rPr>
          <w:fldChar w:fldCharType="begin"/>
        </w:r>
        <w:r w:rsidRPr="00250C35">
          <w:rPr>
            <w:rFonts w:ascii="Times New Roman" w:hAnsi="Times New Roman" w:cs="Times New Roman"/>
          </w:rPr>
          <w:instrText>PAGE   \* MERGEFORMAT</w:instrText>
        </w:r>
        <w:r w:rsidRPr="00250C35">
          <w:rPr>
            <w:rFonts w:ascii="Times New Roman" w:hAnsi="Times New Roman" w:cs="Times New Roman"/>
          </w:rPr>
          <w:fldChar w:fldCharType="separate"/>
        </w:r>
        <w:r w:rsidR="00791ED4">
          <w:rPr>
            <w:rFonts w:ascii="Times New Roman" w:hAnsi="Times New Roman" w:cs="Times New Roman"/>
            <w:noProof/>
          </w:rPr>
          <w:t>6</w:t>
        </w:r>
        <w:r w:rsidRPr="00250C35">
          <w:rPr>
            <w:rFonts w:ascii="Times New Roman" w:hAnsi="Times New Roman" w:cs="Times New Roman"/>
          </w:rPr>
          <w:fldChar w:fldCharType="end"/>
        </w:r>
      </w:p>
    </w:sdtContent>
  </w:sdt>
  <w:p w:rsidR="00250C35" w:rsidRDefault="00250C3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41539"/>
    <w:multiLevelType w:val="hybridMultilevel"/>
    <w:tmpl w:val="52AADF3E"/>
    <w:lvl w:ilvl="0" w:tplc="4872C2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022417"/>
    <w:multiLevelType w:val="multilevel"/>
    <w:tmpl w:val="906AC05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68570DF6"/>
    <w:multiLevelType w:val="multilevel"/>
    <w:tmpl w:val="B2200180"/>
    <w:lvl w:ilvl="0">
      <w:start w:val="1"/>
      <w:numFmt w:val="decimal"/>
      <w:lvlText w:val="%1"/>
      <w:lvlJc w:val="left"/>
      <w:pPr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76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27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8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29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80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026"/>
    <w:rsid w:val="00007EB9"/>
    <w:rsid w:val="00014228"/>
    <w:rsid w:val="00022A93"/>
    <w:rsid w:val="0004337F"/>
    <w:rsid w:val="00054822"/>
    <w:rsid w:val="00057797"/>
    <w:rsid w:val="0008635F"/>
    <w:rsid w:val="00093237"/>
    <w:rsid w:val="000A5A3B"/>
    <w:rsid w:val="000C2381"/>
    <w:rsid w:val="000D4C0D"/>
    <w:rsid w:val="000E6026"/>
    <w:rsid w:val="00115935"/>
    <w:rsid w:val="00146998"/>
    <w:rsid w:val="0015355A"/>
    <w:rsid w:val="00157AAE"/>
    <w:rsid w:val="00162BBB"/>
    <w:rsid w:val="00196B32"/>
    <w:rsid w:val="001B4E46"/>
    <w:rsid w:val="001C40EA"/>
    <w:rsid w:val="001E1342"/>
    <w:rsid w:val="00200B8E"/>
    <w:rsid w:val="00201C9E"/>
    <w:rsid w:val="00250C35"/>
    <w:rsid w:val="00254CF0"/>
    <w:rsid w:val="0027317D"/>
    <w:rsid w:val="00290F26"/>
    <w:rsid w:val="002A416C"/>
    <w:rsid w:val="002A4682"/>
    <w:rsid w:val="002D3F18"/>
    <w:rsid w:val="002E0FEE"/>
    <w:rsid w:val="003005AC"/>
    <w:rsid w:val="0030100C"/>
    <w:rsid w:val="00305B7C"/>
    <w:rsid w:val="00344A97"/>
    <w:rsid w:val="00347E2A"/>
    <w:rsid w:val="00361EC2"/>
    <w:rsid w:val="00387FE7"/>
    <w:rsid w:val="0039314B"/>
    <w:rsid w:val="003B3B8B"/>
    <w:rsid w:val="003B79F8"/>
    <w:rsid w:val="003E6FF6"/>
    <w:rsid w:val="00424E8A"/>
    <w:rsid w:val="00446936"/>
    <w:rsid w:val="0045144D"/>
    <w:rsid w:val="004671D8"/>
    <w:rsid w:val="00471B6D"/>
    <w:rsid w:val="0048043E"/>
    <w:rsid w:val="0049348B"/>
    <w:rsid w:val="004A03A5"/>
    <w:rsid w:val="004B43E2"/>
    <w:rsid w:val="00511753"/>
    <w:rsid w:val="0052700D"/>
    <w:rsid w:val="0059545C"/>
    <w:rsid w:val="005A05F4"/>
    <w:rsid w:val="005A3623"/>
    <w:rsid w:val="005A48FE"/>
    <w:rsid w:val="005B0A54"/>
    <w:rsid w:val="005D03D0"/>
    <w:rsid w:val="005D4A9B"/>
    <w:rsid w:val="005D72DF"/>
    <w:rsid w:val="005F1101"/>
    <w:rsid w:val="006666FC"/>
    <w:rsid w:val="00672F33"/>
    <w:rsid w:val="0068443F"/>
    <w:rsid w:val="006960A3"/>
    <w:rsid w:val="006A46C9"/>
    <w:rsid w:val="006B1FCD"/>
    <w:rsid w:val="006B3F5E"/>
    <w:rsid w:val="006B5898"/>
    <w:rsid w:val="007044A2"/>
    <w:rsid w:val="00706C82"/>
    <w:rsid w:val="007127DD"/>
    <w:rsid w:val="007308A7"/>
    <w:rsid w:val="00735ADD"/>
    <w:rsid w:val="0074523A"/>
    <w:rsid w:val="0074737A"/>
    <w:rsid w:val="00780889"/>
    <w:rsid w:val="00791ED4"/>
    <w:rsid w:val="007A0ABB"/>
    <w:rsid w:val="007A2E8D"/>
    <w:rsid w:val="007B523B"/>
    <w:rsid w:val="007C5BA5"/>
    <w:rsid w:val="007D53E2"/>
    <w:rsid w:val="008002D6"/>
    <w:rsid w:val="00806A37"/>
    <w:rsid w:val="008076D3"/>
    <w:rsid w:val="008364FA"/>
    <w:rsid w:val="00841D22"/>
    <w:rsid w:val="008474A3"/>
    <w:rsid w:val="0089673F"/>
    <w:rsid w:val="008A0440"/>
    <w:rsid w:val="008C4A4E"/>
    <w:rsid w:val="008F5E5C"/>
    <w:rsid w:val="008F79F9"/>
    <w:rsid w:val="00934216"/>
    <w:rsid w:val="009374CC"/>
    <w:rsid w:val="00940FB5"/>
    <w:rsid w:val="009468BA"/>
    <w:rsid w:val="009474DE"/>
    <w:rsid w:val="00951948"/>
    <w:rsid w:val="00961E18"/>
    <w:rsid w:val="009738DA"/>
    <w:rsid w:val="00984FAC"/>
    <w:rsid w:val="0099500B"/>
    <w:rsid w:val="0099618D"/>
    <w:rsid w:val="009C0CF7"/>
    <w:rsid w:val="009E07F1"/>
    <w:rsid w:val="00A000FF"/>
    <w:rsid w:val="00A003A9"/>
    <w:rsid w:val="00A25586"/>
    <w:rsid w:val="00A41523"/>
    <w:rsid w:val="00A5112E"/>
    <w:rsid w:val="00A523EE"/>
    <w:rsid w:val="00A6163C"/>
    <w:rsid w:val="00A61E9F"/>
    <w:rsid w:val="00A62DD3"/>
    <w:rsid w:val="00A72463"/>
    <w:rsid w:val="00AA753B"/>
    <w:rsid w:val="00AB5A7E"/>
    <w:rsid w:val="00AD6ED3"/>
    <w:rsid w:val="00B578E5"/>
    <w:rsid w:val="00B60A27"/>
    <w:rsid w:val="00B72477"/>
    <w:rsid w:val="00B74DEA"/>
    <w:rsid w:val="00B847C8"/>
    <w:rsid w:val="00BB4683"/>
    <w:rsid w:val="00BC5686"/>
    <w:rsid w:val="00BD2963"/>
    <w:rsid w:val="00C00712"/>
    <w:rsid w:val="00C0460F"/>
    <w:rsid w:val="00C1314F"/>
    <w:rsid w:val="00C13773"/>
    <w:rsid w:val="00C246B4"/>
    <w:rsid w:val="00C4473D"/>
    <w:rsid w:val="00C56223"/>
    <w:rsid w:val="00C62DBE"/>
    <w:rsid w:val="00C65157"/>
    <w:rsid w:val="00C65A9D"/>
    <w:rsid w:val="00C91DA4"/>
    <w:rsid w:val="00C94718"/>
    <w:rsid w:val="00CB0A50"/>
    <w:rsid w:val="00CB63D2"/>
    <w:rsid w:val="00CC23B9"/>
    <w:rsid w:val="00CC63B5"/>
    <w:rsid w:val="00CD1933"/>
    <w:rsid w:val="00CD370A"/>
    <w:rsid w:val="00CD39BC"/>
    <w:rsid w:val="00CE5BBB"/>
    <w:rsid w:val="00CE62F6"/>
    <w:rsid w:val="00CF195B"/>
    <w:rsid w:val="00D17A91"/>
    <w:rsid w:val="00D24C74"/>
    <w:rsid w:val="00D8657B"/>
    <w:rsid w:val="00D9388E"/>
    <w:rsid w:val="00D95DA8"/>
    <w:rsid w:val="00DA5B0E"/>
    <w:rsid w:val="00DA6F75"/>
    <w:rsid w:val="00DB0CC3"/>
    <w:rsid w:val="00DC134F"/>
    <w:rsid w:val="00DE42BF"/>
    <w:rsid w:val="00DF16F2"/>
    <w:rsid w:val="00DF2637"/>
    <w:rsid w:val="00DF62A6"/>
    <w:rsid w:val="00E03AC7"/>
    <w:rsid w:val="00E20416"/>
    <w:rsid w:val="00E42A0D"/>
    <w:rsid w:val="00E972B2"/>
    <w:rsid w:val="00EA5215"/>
    <w:rsid w:val="00EA5CCF"/>
    <w:rsid w:val="00ED41C3"/>
    <w:rsid w:val="00EE1E03"/>
    <w:rsid w:val="00EF0B01"/>
    <w:rsid w:val="00EF3DEB"/>
    <w:rsid w:val="00F10295"/>
    <w:rsid w:val="00F643C8"/>
    <w:rsid w:val="00F860F0"/>
    <w:rsid w:val="00FB559B"/>
    <w:rsid w:val="00FC4FEF"/>
    <w:rsid w:val="00FD0968"/>
    <w:rsid w:val="00FD4A37"/>
    <w:rsid w:val="00FF7490"/>
    <w:rsid w:val="00FF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72D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65A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5A9D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8076D3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8C4A4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8C4A4E"/>
  </w:style>
  <w:style w:type="paragraph" w:styleId="a8">
    <w:name w:val="Body Text Indent"/>
    <w:basedOn w:val="a"/>
    <w:link w:val="a9"/>
    <w:uiPriority w:val="99"/>
    <w:semiHidden/>
    <w:unhideWhenUsed/>
    <w:rsid w:val="00C5622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C56223"/>
  </w:style>
  <w:style w:type="paragraph" w:styleId="aa">
    <w:name w:val="No Spacing"/>
    <w:uiPriority w:val="1"/>
    <w:qFormat/>
    <w:rsid w:val="00201C9E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745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4523A"/>
  </w:style>
  <w:style w:type="paragraph" w:styleId="ad">
    <w:name w:val="footer"/>
    <w:basedOn w:val="a"/>
    <w:link w:val="ae"/>
    <w:uiPriority w:val="99"/>
    <w:unhideWhenUsed/>
    <w:rsid w:val="00745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452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72D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65A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5A9D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8076D3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8C4A4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8C4A4E"/>
  </w:style>
  <w:style w:type="paragraph" w:styleId="a8">
    <w:name w:val="Body Text Indent"/>
    <w:basedOn w:val="a"/>
    <w:link w:val="a9"/>
    <w:uiPriority w:val="99"/>
    <w:semiHidden/>
    <w:unhideWhenUsed/>
    <w:rsid w:val="00C5622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C56223"/>
  </w:style>
  <w:style w:type="paragraph" w:styleId="aa">
    <w:name w:val="No Spacing"/>
    <w:uiPriority w:val="1"/>
    <w:qFormat/>
    <w:rsid w:val="00201C9E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745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4523A"/>
  </w:style>
  <w:style w:type="paragraph" w:styleId="ad">
    <w:name w:val="footer"/>
    <w:basedOn w:val="a"/>
    <w:link w:val="ae"/>
    <w:uiPriority w:val="99"/>
    <w:unhideWhenUsed/>
    <w:rsid w:val="00745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45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2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16&amp;n=131663&amp;dst=10001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1527</Words>
  <Characters>8705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Ю.Ю.</dc:creator>
  <cp:lastModifiedBy>Сотникова Н.А.</cp:lastModifiedBy>
  <cp:revision>7</cp:revision>
  <cp:lastPrinted>2026-02-10T08:08:00Z</cp:lastPrinted>
  <dcterms:created xsi:type="dcterms:W3CDTF">2026-02-06T13:06:00Z</dcterms:created>
  <dcterms:modified xsi:type="dcterms:W3CDTF">2026-02-10T11:21:00Z</dcterms:modified>
</cp:coreProperties>
</file>